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62" w:rsidRPr="00FE4241" w:rsidRDefault="005C3562" w:rsidP="001662A1">
      <w:pPr>
        <w:rPr>
          <w:rFonts w:ascii="メイリオ" w:eastAsia="メイリオ" w:hAnsi="メイリオ"/>
          <w:sz w:val="24"/>
          <w:szCs w:val="24"/>
        </w:rPr>
      </w:pPr>
      <w:r w:rsidRPr="00FE4241">
        <w:rPr>
          <w:rFonts w:ascii="メイリオ" w:eastAsia="メイリオ" w:hAnsi="メイリオ" w:hint="eastAsia"/>
          <w:sz w:val="24"/>
          <w:szCs w:val="24"/>
        </w:rPr>
        <w:t>資源探査のためのGIS講習会</w:t>
      </w:r>
      <w:r w:rsidR="00FE4241" w:rsidRPr="00FE4241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FE4241" w:rsidRPr="00FE4241">
        <w:rPr>
          <w:rFonts w:ascii="メイリオ" w:eastAsia="メイリオ" w:hAnsi="メイリオ"/>
          <w:sz w:val="24"/>
          <w:szCs w:val="24"/>
        </w:rPr>
        <w:t>(GIS Training Course for Mineral Exploration)</w:t>
      </w:r>
    </w:p>
    <w:p w:rsidR="005C3562" w:rsidRPr="0095277C" w:rsidRDefault="005C3562" w:rsidP="006F3AAC">
      <w:pPr>
        <w:ind w:firstLineChars="300" w:firstLine="960"/>
        <w:jc w:val="center"/>
        <w:rPr>
          <w:rFonts w:ascii="メイリオ" w:eastAsia="メイリオ" w:hAnsi="メイリオ"/>
          <w:b/>
          <w:sz w:val="32"/>
          <w:szCs w:val="32"/>
        </w:rPr>
      </w:pPr>
      <w:r w:rsidRPr="0095277C">
        <w:rPr>
          <w:rFonts w:ascii="メイリオ" w:eastAsia="メイリオ" w:hAnsi="メイリオ" w:hint="eastAsia"/>
          <w:b/>
          <w:sz w:val="32"/>
          <w:szCs w:val="32"/>
        </w:rPr>
        <w:t>QGISの新展開</w:t>
      </w:r>
    </w:p>
    <w:p w:rsidR="005C3562" w:rsidRDefault="005C3562" w:rsidP="001662A1"/>
    <w:p w:rsidR="005C3562" w:rsidRDefault="005C3562" w:rsidP="001662A1">
      <w:r>
        <w:rPr>
          <w:rFonts w:hint="eastAsia"/>
        </w:rPr>
        <w:t>主催　資源地質学会　研究教育推進委員会</w:t>
      </w:r>
    </w:p>
    <w:p w:rsidR="005C3562" w:rsidRDefault="00637840" w:rsidP="005C3562">
      <w:pPr>
        <w:ind w:firstLineChars="300" w:firstLine="630"/>
      </w:pPr>
      <w:r>
        <w:rPr>
          <w:rFonts w:hint="eastAsia"/>
        </w:rPr>
        <w:t>(一財)</w:t>
      </w:r>
      <w:r w:rsidR="005C3562">
        <w:rPr>
          <w:rFonts w:hint="eastAsia"/>
        </w:rPr>
        <w:t>資源・素材学会</w:t>
      </w:r>
      <w:r>
        <w:rPr>
          <w:rFonts w:hint="eastAsia"/>
        </w:rPr>
        <w:t xml:space="preserve">　</w:t>
      </w:r>
      <w:r w:rsidR="005C3562">
        <w:rPr>
          <w:rFonts w:hint="eastAsia"/>
        </w:rPr>
        <w:t>探査工学部門委員会</w:t>
      </w:r>
    </w:p>
    <w:p w:rsidR="005C3562" w:rsidRDefault="00A12262" w:rsidP="001662A1">
      <w:r>
        <w:rPr>
          <w:rFonts w:hint="eastAsia"/>
        </w:rPr>
        <w:t xml:space="preserve">共催　</w:t>
      </w:r>
      <w:r w:rsidRPr="00A12262">
        <w:rPr>
          <w:rFonts w:hint="eastAsia"/>
        </w:rPr>
        <w:t>日本情報地質学会</w:t>
      </w:r>
    </w:p>
    <w:p w:rsidR="00A12262" w:rsidRPr="00134BF7" w:rsidRDefault="00A12262" w:rsidP="001662A1">
      <w:pPr>
        <w:rPr>
          <w:rFonts w:hint="eastAsia"/>
        </w:rPr>
      </w:pPr>
    </w:p>
    <w:p w:rsidR="00637840" w:rsidRDefault="005C3562" w:rsidP="001662A1">
      <w:r>
        <w:rPr>
          <w:rFonts w:hint="eastAsia"/>
        </w:rPr>
        <w:t>日時　2019年4月18日（木）　10:00-17:00</w:t>
      </w:r>
      <w:r w:rsidR="00FE4241">
        <w:t xml:space="preserve">  (18 April)</w:t>
      </w:r>
    </w:p>
    <w:p w:rsidR="009027DC" w:rsidRDefault="009027DC" w:rsidP="001662A1"/>
    <w:p w:rsidR="005C3562" w:rsidRDefault="005C3562" w:rsidP="001662A1">
      <w:r>
        <w:rPr>
          <w:rFonts w:hint="eastAsia"/>
        </w:rPr>
        <w:t>場所　資源・素材学会　4階会議室</w:t>
      </w:r>
    </w:p>
    <w:p w:rsidR="005C3562" w:rsidRDefault="005C3562" w:rsidP="005C3562">
      <w:pPr>
        <w:ind w:firstLineChars="300" w:firstLine="630"/>
      </w:pPr>
      <w:r w:rsidRPr="005C3562">
        <w:t>https://www.mmij.or.jp/about/accessmap</w:t>
      </w:r>
    </w:p>
    <w:p w:rsidR="00637840" w:rsidRDefault="00637840" w:rsidP="00637840">
      <w:pPr>
        <w:ind w:left="708" w:hangingChars="337" w:hanging="708"/>
      </w:pPr>
    </w:p>
    <w:p w:rsidR="00637840" w:rsidRDefault="005C3562" w:rsidP="00FE4241">
      <w:pPr>
        <w:ind w:left="708" w:hangingChars="337" w:hanging="708"/>
      </w:pPr>
      <w:r>
        <w:rPr>
          <w:rFonts w:hint="eastAsia"/>
        </w:rPr>
        <w:t>内容</w:t>
      </w:r>
      <w:r w:rsidR="00637840">
        <w:rPr>
          <w:rFonts w:hint="eastAsia"/>
        </w:rPr>
        <w:t xml:space="preserve">　</w:t>
      </w:r>
      <w:r>
        <w:rPr>
          <w:rFonts w:hint="eastAsia"/>
        </w:rPr>
        <w:t>オープンソースのGISであるQGISは急速に発展してきています．</w:t>
      </w:r>
      <w:r>
        <w:t>V</w:t>
      </w:r>
      <w:r>
        <w:rPr>
          <w:rFonts w:hint="eastAsia"/>
        </w:rPr>
        <w:t>er.3以上では3次元表示も可能となり，今後ますます汎用化が進むと期待されます．本講習会は，GISの初心者を対象に，GISの基礎を解説するとともに，実習を通じて衛星画像から鉱物探査情報の取得と解析</w:t>
      </w:r>
      <w:r w:rsidR="00637840">
        <w:rPr>
          <w:rFonts w:hint="eastAsia"/>
        </w:rPr>
        <w:t>についての実習を行います．</w:t>
      </w:r>
    </w:p>
    <w:p w:rsidR="00FE4241" w:rsidRDefault="00FE4241" w:rsidP="00FE4241">
      <w:pPr>
        <w:ind w:left="708" w:hangingChars="337" w:hanging="708"/>
      </w:pPr>
    </w:p>
    <w:p w:rsidR="001662A1" w:rsidRDefault="00637840" w:rsidP="001662A1">
      <w:r>
        <w:rPr>
          <w:rFonts w:hint="eastAsia"/>
        </w:rPr>
        <w:t xml:space="preserve">講師　</w:t>
      </w:r>
      <w:r w:rsidR="001662A1">
        <w:rPr>
          <w:rFonts w:hint="eastAsia"/>
        </w:rPr>
        <w:t>古宇田</w:t>
      </w:r>
      <w:r>
        <w:rPr>
          <w:rFonts w:hint="eastAsia"/>
        </w:rPr>
        <w:t xml:space="preserve">亮一（特定非営利法人　</w:t>
      </w:r>
      <w:r w:rsidRPr="00637840">
        <w:rPr>
          <w:rFonts w:hint="eastAsia"/>
        </w:rPr>
        <w:t>地質情報活用機構）</w:t>
      </w:r>
      <w:r w:rsidR="001662A1">
        <w:rPr>
          <w:rFonts w:hint="eastAsia"/>
        </w:rPr>
        <w:t>．</w:t>
      </w:r>
    </w:p>
    <w:p w:rsidR="001662A1" w:rsidRDefault="001662A1" w:rsidP="00637840">
      <w:pPr>
        <w:ind w:leftChars="337" w:left="708"/>
      </w:pPr>
      <w:r>
        <w:t>10:00-12:00　イントロダクション，インストール，基本的操作</w:t>
      </w:r>
    </w:p>
    <w:p w:rsidR="001662A1" w:rsidRDefault="001662A1" w:rsidP="00637840">
      <w:pPr>
        <w:ind w:leftChars="337" w:left="708"/>
      </w:pPr>
      <w:r>
        <w:t>13:00-15:00　講習1　初歩の衛星画像解析実習</w:t>
      </w:r>
    </w:p>
    <w:p w:rsidR="001662A1" w:rsidRDefault="001662A1" w:rsidP="00637840">
      <w:pPr>
        <w:ind w:leftChars="337" w:left="708"/>
      </w:pPr>
      <w:r>
        <w:t>15:30-17:00　講習2　鉱物探査実習，まとめ</w:t>
      </w:r>
    </w:p>
    <w:p w:rsidR="00637840" w:rsidRDefault="00637840" w:rsidP="001662A1"/>
    <w:p w:rsidR="0095277C" w:rsidRDefault="00637840" w:rsidP="0095277C">
      <w:r>
        <w:rPr>
          <w:rFonts w:hint="eastAsia"/>
        </w:rPr>
        <w:t xml:space="preserve">講習費　</w:t>
      </w:r>
      <w:r w:rsidR="0095277C">
        <w:rPr>
          <w:rFonts w:hint="eastAsia"/>
        </w:rPr>
        <w:t>学生　　　　　　　　　　　　　　　　　　　　　　　　　　　無料</w:t>
      </w:r>
    </w:p>
    <w:p w:rsidR="0095277C" w:rsidRDefault="00637840" w:rsidP="0095277C">
      <w:pPr>
        <w:ind w:firstLineChars="400" w:firstLine="840"/>
      </w:pPr>
      <w:r>
        <w:rPr>
          <w:rFonts w:hint="eastAsia"/>
        </w:rPr>
        <w:t>資源地質学会，資源・素材学会　正会員(個人会員)</w:t>
      </w:r>
      <w:r w:rsidR="0095277C">
        <w:rPr>
          <w:rFonts w:hint="eastAsia"/>
        </w:rPr>
        <w:t xml:space="preserve">　　　　　　1000円</w:t>
      </w:r>
    </w:p>
    <w:p w:rsidR="00637840" w:rsidRDefault="00637840" w:rsidP="0095277C">
      <w:pPr>
        <w:ind w:firstLineChars="400" w:firstLine="840"/>
      </w:pPr>
      <w:r>
        <w:rPr>
          <w:rFonts w:hint="eastAsia"/>
        </w:rPr>
        <w:t>資源・素材学会</w:t>
      </w:r>
      <w:r w:rsidR="0095277C">
        <w:rPr>
          <w:rFonts w:hint="eastAsia"/>
        </w:rPr>
        <w:t xml:space="preserve">　探査工学</w:t>
      </w:r>
      <w:r>
        <w:rPr>
          <w:rFonts w:hint="eastAsia"/>
        </w:rPr>
        <w:t xml:space="preserve">部門委員会　会員　　　　　　　　　1000円　</w:t>
      </w:r>
    </w:p>
    <w:p w:rsidR="00637840" w:rsidRDefault="00637840" w:rsidP="00637840">
      <w:pPr>
        <w:ind w:leftChars="68" w:left="708" w:hangingChars="269" w:hanging="565"/>
      </w:pPr>
      <w:r>
        <w:rPr>
          <w:rFonts w:hint="eastAsia"/>
        </w:rPr>
        <w:t xml:space="preserve">　　　　一般参加者　　　　　　　　　　　　　　　　　　</w:t>
      </w:r>
      <w:r w:rsidR="0095277C">
        <w:rPr>
          <w:rFonts w:hint="eastAsia"/>
        </w:rPr>
        <w:t xml:space="preserve">　　　　　</w:t>
      </w:r>
      <w:r>
        <w:rPr>
          <w:rFonts w:hint="eastAsia"/>
        </w:rPr>
        <w:t xml:space="preserve">30,000円　</w:t>
      </w:r>
    </w:p>
    <w:p w:rsidR="00637840" w:rsidRDefault="00637840" w:rsidP="001662A1"/>
    <w:p w:rsidR="00637840" w:rsidRDefault="00637840" w:rsidP="001662A1">
      <w:r>
        <w:rPr>
          <w:rFonts w:hint="eastAsia"/>
        </w:rPr>
        <w:t xml:space="preserve">PC  </w:t>
      </w:r>
      <w:r w:rsidR="006F3AAC">
        <w:rPr>
          <w:rFonts w:hint="eastAsia"/>
        </w:rPr>
        <w:t xml:space="preserve">　　</w:t>
      </w:r>
      <w:r>
        <w:rPr>
          <w:rFonts w:hint="eastAsia"/>
        </w:rPr>
        <w:t>参加者は，Windows　OSがインストール済みのノートPCを持参すること．</w:t>
      </w:r>
    </w:p>
    <w:p w:rsidR="00637840" w:rsidRDefault="00637840" w:rsidP="006F3AAC">
      <w:pPr>
        <w:ind w:firstLineChars="400" w:firstLine="840"/>
      </w:pPr>
      <w:r>
        <w:rPr>
          <w:rFonts w:hint="eastAsia"/>
        </w:rPr>
        <w:t>（Mac　Linux系のOSについても対応可能であるが，原則自己責任）</w:t>
      </w:r>
    </w:p>
    <w:p w:rsidR="001662A1" w:rsidRDefault="00134BF7" w:rsidP="00FE4241">
      <w:pPr>
        <w:ind w:firstLineChars="400" w:firstLine="840"/>
        <w:rPr>
          <w:color w:val="FF0000"/>
        </w:rPr>
      </w:pPr>
      <w:r w:rsidRPr="00134BF7">
        <w:rPr>
          <w:rFonts w:hint="eastAsia"/>
          <w:color w:val="FF0000"/>
        </w:rPr>
        <w:t>P</w:t>
      </w:r>
      <w:r w:rsidRPr="00134BF7">
        <w:rPr>
          <w:color w:val="FF0000"/>
        </w:rPr>
        <w:t>C</w:t>
      </w:r>
      <w:r w:rsidRPr="00134BF7">
        <w:rPr>
          <w:rFonts w:hint="eastAsia"/>
          <w:color w:val="FF0000"/>
        </w:rPr>
        <w:t>にはU</w:t>
      </w:r>
      <w:r w:rsidRPr="00134BF7">
        <w:rPr>
          <w:color w:val="FF0000"/>
        </w:rPr>
        <w:t>SB</w:t>
      </w:r>
      <w:r w:rsidRPr="00134BF7">
        <w:rPr>
          <w:rFonts w:hint="eastAsia"/>
          <w:color w:val="FF0000"/>
        </w:rPr>
        <w:t>インタフェースが備わっていることを要します．</w:t>
      </w:r>
    </w:p>
    <w:p w:rsidR="00FE4241" w:rsidRPr="00FE4241" w:rsidRDefault="00FE4241" w:rsidP="00FE4241">
      <w:pPr>
        <w:ind w:firstLineChars="400" w:firstLine="840"/>
        <w:rPr>
          <w:color w:val="FF0000"/>
        </w:rPr>
      </w:pPr>
    </w:p>
    <w:p w:rsidR="00363DD0" w:rsidRDefault="007D0D13" w:rsidP="007D0D13">
      <w:pPr>
        <w:ind w:firstLineChars="400" w:firstLine="840"/>
      </w:pPr>
      <w:r>
        <w:rPr>
          <w:rFonts w:hint="eastAsia"/>
        </w:rPr>
        <w:t>講習は原則日本語であるが，英語対応可能であり，留学生の参加を歓迎する．</w:t>
      </w:r>
    </w:p>
    <w:p w:rsidR="00FE4241" w:rsidRDefault="00FE4241" w:rsidP="009027DC">
      <w:pPr>
        <w:ind w:firstLineChars="400" w:firstLine="840"/>
      </w:pPr>
      <w:r>
        <w:t xml:space="preserve">Non-Japanese speaking students can attend the training course. </w:t>
      </w:r>
    </w:p>
    <w:p w:rsidR="009027DC" w:rsidRDefault="009027DC" w:rsidP="009027DC"/>
    <w:p w:rsidR="009027DC" w:rsidRDefault="00C66C51" w:rsidP="006E714D">
      <w:pPr>
        <w:jc w:val="center"/>
        <w:rPr>
          <w:b/>
        </w:rPr>
      </w:pPr>
      <w:r w:rsidRPr="006E714D">
        <w:rPr>
          <w:rFonts w:hint="eastAsia"/>
          <w:b/>
        </w:rPr>
        <w:lastRenderedPageBreak/>
        <w:t>参加申し込み方法</w:t>
      </w:r>
    </w:p>
    <w:p w:rsidR="006E714D" w:rsidRPr="006E714D" w:rsidRDefault="006E714D" w:rsidP="006E714D">
      <w:pPr>
        <w:jc w:val="center"/>
        <w:rPr>
          <w:rFonts w:hint="eastAsia"/>
          <w:b/>
        </w:rPr>
      </w:pPr>
    </w:p>
    <w:p w:rsidR="009027DC" w:rsidRDefault="009027DC" w:rsidP="009027DC">
      <w:r>
        <w:rPr>
          <w:rFonts w:hint="eastAsia"/>
        </w:rPr>
        <w:t>参加申し込み（Registration</w:t>
      </w:r>
      <w:r>
        <w:t>）</w:t>
      </w:r>
      <w:r>
        <w:rPr>
          <w:rFonts w:hint="eastAsia"/>
        </w:rPr>
        <w:t xml:space="preserve">　下記2つのアドレスに</w:t>
      </w:r>
    </w:p>
    <w:p w:rsidR="009027DC" w:rsidRDefault="009027DC" w:rsidP="009027DC">
      <w:r>
        <w:rPr>
          <w:rFonts w:hint="eastAsia"/>
        </w:rPr>
        <w:t>氏名，所属（学生の場合には学年も），連絡先（emailアドレス）および参加費の領収書の宛名(必要な場合)の情報を送信すること．</w:t>
      </w:r>
    </w:p>
    <w:p w:rsidR="009027DC" w:rsidRPr="009027DC" w:rsidRDefault="009027DC" w:rsidP="009027DC"/>
    <w:p w:rsidR="009027DC" w:rsidRDefault="009027DC" w:rsidP="009027DC">
      <w:r>
        <w:t xml:space="preserve">Registration </w:t>
      </w:r>
      <w:r>
        <w:rPr>
          <w:rFonts w:hint="eastAsia"/>
        </w:rPr>
        <w:t xml:space="preserve">:　</w:t>
      </w:r>
      <w:r>
        <w:t xml:space="preserve">Send email to both of following </w:t>
      </w:r>
      <w:r w:rsidR="008C74C1">
        <w:rPr>
          <w:rFonts w:hint="eastAsia"/>
        </w:rPr>
        <w:t xml:space="preserve">email </w:t>
      </w:r>
      <w:r>
        <w:t>addresses.</w:t>
      </w:r>
    </w:p>
    <w:p w:rsidR="009027DC" w:rsidRPr="00C66C51" w:rsidRDefault="00C86604" w:rsidP="009027DC">
      <w:pPr>
        <w:ind w:firstLineChars="400" w:firstLine="840"/>
      </w:pPr>
      <w:hyperlink r:id="rId6" w:history="1">
        <w:r w:rsidR="009027DC" w:rsidRPr="008A6287">
          <w:rPr>
            <w:rStyle w:val="a3"/>
          </w:rPr>
          <w:t>koudar@gupi.jp</w:t>
        </w:r>
      </w:hyperlink>
      <w:r w:rsidR="009027DC">
        <w:t xml:space="preserve">  </w:t>
      </w:r>
      <w:r w:rsidR="00C66C51">
        <w:rPr>
          <w:rFonts w:hint="eastAsia"/>
        </w:rPr>
        <w:t>(古宇田</w:t>
      </w:r>
      <w:r w:rsidR="00E54306">
        <w:rPr>
          <w:rFonts w:hint="eastAsia"/>
        </w:rPr>
        <w:t>亮一</w:t>
      </w:r>
      <w:r w:rsidR="00C66C51">
        <w:rPr>
          <w:rFonts w:hint="eastAsia"/>
        </w:rPr>
        <w:t xml:space="preserve">　講習会講師)</w:t>
      </w:r>
    </w:p>
    <w:p w:rsidR="00E54306" w:rsidRDefault="00C86604" w:rsidP="009027DC">
      <w:pPr>
        <w:ind w:firstLineChars="400" w:firstLine="840"/>
      </w:pPr>
      <w:hyperlink r:id="rId7" w:history="1">
        <w:r w:rsidR="00C66C51" w:rsidRPr="008A6287">
          <w:rPr>
            <w:rStyle w:val="a3"/>
          </w:rPr>
          <w:t>tsuchiya@mail.kankyo.tohoku.ac.jp</w:t>
        </w:r>
      </w:hyperlink>
    </w:p>
    <w:p w:rsidR="009027DC" w:rsidRDefault="00C66C51" w:rsidP="00E54306">
      <w:pPr>
        <w:ind w:firstLineChars="1200" w:firstLine="2520"/>
      </w:pPr>
      <w:r>
        <w:rPr>
          <w:rFonts w:hint="eastAsia"/>
        </w:rPr>
        <w:t xml:space="preserve">　(</w:t>
      </w:r>
      <w:r w:rsidR="00E54306">
        <w:rPr>
          <w:rFonts w:hint="eastAsia"/>
        </w:rPr>
        <w:t>土屋範芳　資源地質</w:t>
      </w:r>
      <w:r>
        <w:rPr>
          <w:rFonts w:hint="eastAsia"/>
        </w:rPr>
        <w:t>学会　研究教育推進委員会）</w:t>
      </w:r>
    </w:p>
    <w:p w:rsidR="00270AC7" w:rsidRDefault="00270AC7" w:rsidP="00270AC7"/>
    <w:p w:rsidR="00270AC7" w:rsidRDefault="00270AC7" w:rsidP="00270AC7">
      <w:r>
        <w:rPr>
          <w:rFonts w:hint="eastAsia"/>
        </w:rPr>
        <w:t>講習会費支払い方法　講習会当日に持参ください（現金のみ可）</w:t>
      </w:r>
    </w:p>
    <w:p w:rsidR="00270AC7" w:rsidRPr="00C66C51" w:rsidRDefault="00270AC7" w:rsidP="00270AC7">
      <w:r>
        <w:rPr>
          <w:rFonts w:hint="eastAsia"/>
        </w:rPr>
        <w:t xml:space="preserve">　　　　　　　　　　</w:t>
      </w:r>
      <w:r>
        <w:t>S</w:t>
      </w:r>
      <w:r w:rsidRPr="00270AC7">
        <w:t>ame-day payment</w:t>
      </w:r>
      <w:r>
        <w:rPr>
          <w:rFonts w:hint="eastAsia"/>
        </w:rPr>
        <w:t xml:space="preserve"> </w:t>
      </w:r>
      <w:r>
        <w:t>by cash only</w:t>
      </w:r>
    </w:p>
    <w:p w:rsidR="009027DC" w:rsidRPr="009027DC" w:rsidRDefault="009027DC" w:rsidP="009027DC"/>
    <w:p w:rsidR="009027DC" w:rsidRDefault="009027DC" w:rsidP="009027DC">
      <w:r>
        <w:rPr>
          <w:rFonts w:hint="eastAsia"/>
        </w:rPr>
        <w:t>先着15名</w:t>
      </w:r>
      <w:r w:rsidR="006E714D">
        <w:rPr>
          <w:rFonts w:hint="eastAsia"/>
        </w:rPr>
        <w:t xml:space="preserve">　(応募者多数の場合には，定員を増やします．会場変更の可能性あり）</w:t>
      </w:r>
    </w:p>
    <w:p w:rsidR="006E714D" w:rsidRPr="006E714D" w:rsidRDefault="006E714D" w:rsidP="009027DC">
      <w:pPr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6E714D" w:rsidRPr="006E7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04" w:rsidRDefault="00C86604" w:rsidP="00EA3666">
      <w:r>
        <w:separator/>
      </w:r>
    </w:p>
  </w:endnote>
  <w:endnote w:type="continuationSeparator" w:id="0">
    <w:p w:rsidR="00C86604" w:rsidRDefault="00C86604" w:rsidP="00EA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04" w:rsidRDefault="00C86604" w:rsidP="00EA3666">
      <w:r>
        <w:separator/>
      </w:r>
    </w:p>
  </w:footnote>
  <w:footnote w:type="continuationSeparator" w:id="0">
    <w:p w:rsidR="00C86604" w:rsidRDefault="00C86604" w:rsidP="00EA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A1"/>
    <w:rsid w:val="00134BF7"/>
    <w:rsid w:val="001662A1"/>
    <w:rsid w:val="00270AC7"/>
    <w:rsid w:val="00297184"/>
    <w:rsid w:val="00363DD0"/>
    <w:rsid w:val="005C3562"/>
    <w:rsid w:val="00637840"/>
    <w:rsid w:val="006E714D"/>
    <w:rsid w:val="006F3AAC"/>
    <w:rsid w:val="007D0D13"/>
    <w:rsid w:val="008C74C1"/>
    <w:rsid w:val="009027DC"/>
    <w:rsid w:val="0095277C"/>
    <w:rsid w:val="00A12262"/>
    <w:rsid w:val="00C66C51"/>
    <w:rsid w:val="00C86604"/>
    <w:rsid w:val="00E54306"/>
    <w:rsid w:val="00EA3666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6A980"/>
  <w15:chartTrackingRefBased/>
  <w15:docId w15:val="{7CEEC122-0777-442A-AC00-A420D01A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7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27D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A3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666"/>
  </w:style>
  <w:style w:type="paragraph" w:styleId="a7">
    <w:name w:val="footer"/>
    <w:basedOn w:val="a"/>
    <w:link w:val="a8"/>
    <w:uiPriority w:val="99"/>
    <w:unhideWhenUsed/>
    <w:rsid w:val="00EA3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uchiya@mail.kankyo.toho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dar@gup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Noriyoshi Tsuchiya</dc:creator>
  <cp:keywords/>
  <dc:description/>
  <cp:lastModifiedBy>Noriyoshi Tsuchiya</cp:lastModifiedBy>
  <cp:revision>3</cp:revision>
  <dcterms:created xsi:type="dcterms:W3CDTF">2019-03-10T22:16:00Z</dcterms:created>
  <dcterms:modified xsi:type="dcterms:W3CDTF">2019-03-10T22:20:00Z</dcterms:modified>
</cp:coreProperties>
</file>